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60" w:rsidRPr="0010301F" w:rsidRDefault="002B6460" w:rsidP="0010301F">
      <w:pPr>
        <w:pStyle w:val="Default"/>
      </w:pPr>
    </w:p>
    <w:p w:rsidR="002B6460" w:rsidRPr="0010301F" w:rsidRDefault="002B6460" w:rsidP="0010301F">
      <w:pPr>
        <w:pStyle w:val="Default"/>
      </w:pPr>
      <w:r w:rsidRPr="0010301F">
        <w:t>Принято                                                                                                   «Утверждаю»</w:t>
      </w:r>
    </w:p>
    <w:p w:rsidR="002B6460" w:rsidRPr="0010301F" w:rsidRDefault="002B6460" w:rsidP="0010301F">
      <w:pPr>
        <w:pStyle w:val="Default"/>
        <w:tabs>
          <w:tab w:val="left" w:pos="6825"/>
        </w:tabs>
      </w:pPr>
      <w:r w:rsidRPr="0010301F">
        <w:t xml:space="preserve">На педагогическом совете                            директор школы:       </w:t>
      </w:r>
      <w:r>
        <w:t xml:space="preserve">               А.И.Зимовейский</w:t>
      </w:r>
    </w:p>
    <w:p w:rsidR="002B6460" w:rsidRPr="0010301F" w:rsidRDefault="002B6460" w:rsidP="0010301F">
      <w:pPr>
        <w:pStyle w:val="Default"/>
        <w:tabs>
          <w:tab w:val="left" w:pos="5235"/>
        </w:tabs>
      </w:pPr>
      <w:r w:rsidRPr="0010301F">
        <w:t>Протокол №</w:t>
      </w:r>
      <w:r>
        <w:t>1</w:t>
      </w:r>
      <w:r w:rsidRPr="0010301F">
        <w:t xml:space="preserve"> от </w:t>
      </w:r>
      <w:r>
        <w:t>29</w:t>
      </w:r>
      <w:r w:rsidRPr="0010301F">
        <w:t>.</w:t>
      </w:r>
      <w:r>
        <w:t>08</w:t>
      </w:r>
      <w:r w:rsidRPr="0010301F">
        <w:t>.2014г.</w:t>
      </w:r>
      <w:r w:rsidRPr="0010301F">
        <w:tab/>
        <w:t xml:space="preserve">приказ №   </w:t>
      </w:r>
      <w:r>
        <w:t>89 от 29.08.2014г.</w:t>
      </w:r>
    </w:p>
    <w:p w:rsidR="002B6460" w:rsidRPr="0010301F" w:rsidRDefault="002B6460" w:rsidP="0010301F">
      <w:pPr>
        <w:pStyle w:val="Default"/>
      </w:pPr>
    </w:p>
    <w:p w:rsidR="002B6460" w:rsidRPr="0010301F" w:rsidRDefault="002B6460" w:rsidP="0010301F">
      <w:pPr>
        <w:pStyle w:val="Default"/>
      </w:pPr>
    </w:p>
    <w:p w:rsidR="002B6460" w:rsidRPr="0010301F" w:rsidRDefault="002B6460" w:rsidP="0010301F">
      <w:pPr>
        <w:pStyle w:val="Default"/>
      </w:pPr>
    </w:p>
    <w:p w:rsidR="002B6460" w:rsidRPr="0010301F" w:rsidRDefault="002B6460" w:rsidP="0010301F">
      <w:pPr>
        <w:pStyle w:val="Default"/>
      </w:pPr>
    </w:p>
    <w:p w:rsidR="002B6460" w:rsidRDefault="002B6460" w:rsidP="0010301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01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B6460" w:rsidRPr="0010301F" w:rsidRDefault="002B6460" w:rsidP="001030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301F">
        <w:rPr>
          <w:rFonts w:ascii="Times New Roman" w:hAnsi="Times New Roman"/>
          <w:sz w:val="28"/>
          <w:szCs w:val="28"/>
        </w:rPr>
        <w:t xml:space="preserve">об аттестационной комиссии МБОУ </w:t>
      </w:r>
      <w:r>
        <w:rPr>
          <w:rFonts w:ascii="Times New Roman" w:hAnsi="Times New Roman"/>
          <w:sz w:val="28"/>
          <w:szCs w:val="28"/>
        </w:rPr>
        <w:t xml:space="preserve">Верхнекольцовской  оош </w:t>
      </w:r>
      <w:r w:rsidRPr="0010301F">
        <w:rPr>
          <w:rFonts w:ascii="Times New Roman" w:hAnsi="Times New Roman"/>
          <w:sz w:val="28"/>
          <w:szCs w:val="28"/>
        </w:rPr>
        <w:t xml:space="preserve"> по аттестации педагогических работников</w:t>
      </w:r>
    </w:p>
    <w:p w:rsidR="002B6460" w:rsidRPr="0010301F" w:rsidRDefault="002B6460" w:rsidP="0010301F">
      <w:pPr>
        <w:pStyle w:val="Default"/>
      </w:pP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t xml:space="preserve"> </w:t>
      </w:r>
      <w:r w:rsidRPr="0010301F">
        <w:rPr>
          <w:b/>
          <w:bCs/>
          <w:sz w:val="28"/>
          <w:szCs w:val="28"/>
        </w:rPr>
        <w:t xml:space="preserve">I. Общие положения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1.1. Настоящее Положение регламентирует порядок создания и деятельности аттестационной комиссии МБОУ </w:t>
      </w:r>
      <w:r>
        <w:rPr>
          <w:sz w:val="28"/>
          <w:szCs w:val="28"/>
        </w:rPr>
        <w:t xml:space="preserve">Верхнекольцовской  оош </w:t>
      </w:r>
      <w:r w:rsidRPr="0010301F">
        <w:rPr>
          <w:sz w:val="28"/>
          <w:szCs w:val="28"/>
        </w:rPr>
        <w:t xml:space="preserve"> по аттестации педагогических работников (далее - комиссии).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1.2. Целью создания комиссии является проведение аттестации педагогических работников МБОУ </w:t>
      </w:r>
      <w:r>
        <w:rPr>
          <w:sz w:val="28"/>
          <w:szCs w:val="28"/>
        </w:rPr>
        <w:t xml:space="preserve">Верхнекольцовской оош, </w:t>
      </w:r>
      <w:r w:rsidRPr="0010301F">
        <w:rPr>
          <w:sz w:val="28"/>
          <w:szCs w:val="28"/>
        </w:rPr>
        <w:t xml:space="preserve"> подтверждения соответствия педагогических работников занимаемым ими должностям на основе оценки их профессиональной деятельности.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1.3. Основными принципами работы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1.4. Комиссия в своей работе руководствуется законодательством Российской Федерации, нормативными правовыми актами Министерства образования и науки Российской Федерации по вопросам аттестации педагогических работников муниципальных учреждений и настоящим Положением. </w:t>
      </w:r>
    </w:p>
    <w:p w:rsidR="002B6460" w:rsidRPr="0010301F" w:rsidRDefault="002B6460" w:rsidP="0010301F">
      <w:pPr>
        <w:pStyle w:val="Default"/>
      </w:pP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t xml:space="preserve"> </w:t>
      </w:r>
      <w:r w:rsidRPr="0010301F">
        <w:rPr>
          <w:b/>
          <w:bCs/>
          <w:sz w:val="28"/>
          <w:szCs w:val="28"/>
        </w:rPr>
        <w:t xml:space="preserve">II. Основные задачи комиссии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2.1. Основными задачами комиссии являются: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01F">
        <w:rPr>
          <w:sz w:val="28"/>
          <w:szCs w:val="28"/>
        </w:rPr>
        <w:t xml:space="preserve">проведение аттестации педагогических работников с целью подтверждения соответствия занимаемой должности;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01F">
        <w:rPr>
          <w:sz w:val="28"/>
          <w:szCs w:val="28"/>
        </w:rPr>
        <w:t>подготовка предложений по совершенствованию аттестации</w:t>
      </w:r>
      <w:r>
        <w:rPr>
          <w:sz w:val="28"/>
          <w:szCs w:val="28"/>
        </w:rPr>
        <w:t xml:space="preserve"> </w:t>
      </w:r>
      <w:r w:rsidRPr="0010301F">
        <w:rPr>
          <w:sz w:val="28"/>
          <w:szCs w:val="28"/>
        </w:rPr>
        <w:t xml:space="preserve">педагогических работников образовательных учреждений. </w:t>
      </w:r>
    </w:p>
    <w:p w:rsidR="002B6460" w:rsidRPr="0010301F" w:rsidRDefault="002B6460" w:rsidP="0010301F">
      <w:pPr>
        <w:pStyle w:val="Default"/>
      </w:pP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t xml:space="preserve"> </w:t>
      </w:r>
      <w:r w:rsidRPr="0010301F">
        <w:rPr>
          <w:b/>
          <w:bCs/>
          <w:sz w:val="28"/>
          <w:szCs w:val="28"/>
        </w:rPr>
        <w:t xml:space="preserve">III. Состав комиссии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32"/>
          <w:szCs w:val="32"/>
        </w:rPr>
        <w:t xml:space="preserve">3.1. </w:t>
      </w:r>
      <w:r w:rsidRPr="0010301F">
        <w:rPr>
          <w:sz w:val="28"/>
          <w:szCs w:val="28"/>
        </w:rPr>
        <w:t xml:space="preserve">Комиссия в составе председателя комиссии, заместителя председателя, секретаря и членов комиссии формируется из числа работников МБОУ </w:t>
      </w:r>
      <w:r>
        <w:rPr>
          <w:sz w:val="28"/>
          <w:szCs w:val="28"/>
        </w:rPr>
        <w:t xml:space="preserve">Верхнекольцовской  оош, </w:t>
      </w:r>
      <w:r w:rsidRPr="0010301F">
        <w:rPr>
          <w:sz w:val="28"/>
          <w:szCs w:val="28"/>
        </w:rPr>
        <w:t xml:space="preserve"> представителей органов общественно-государственного управления </w:t>
      </w:r>
      <w:r>
        <w:rPr>
          <w:sz w:val="28"/>
          <w:szCs w:val="28"/>
        </w:rPr>
        <w:t>школы</w:t>
      </w:r>
      <w:r w:rsidRPr="0010301F">
        <w:rPr>
          <w:sz w:val="28"/>
          <w:szCs w:val="28"/>
        </w:rPr>
        <w:t xml:space="preserve">, выборного органа первичной профсоюзной организации </w:t>
      </w:r>
      <w:r>
        <w:rPr>
          <w:sz w:val="28"/>
          <w:szCs w:val="28"/>
        </w:rPr>
        <w:t>школы</w:t>
      </w:r>
      <w:r w:rsidRPr="0010301F">
        <w:rPr>
          <w:sz w:val="28"/>
          <w:szCs w:val="28"/>
        </w:rPr>
        <w:t xml:space="preserve">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>Персональный состав комиссии утвер</w:t>
      </w:r>
      <w:r>
        <w:rPr>
          <w:sz w:val="28"/>
          <w:szCs w:val="28"/>
        </w:rPr>
        <w:t xml:space="preserve">ждается приказом директора МБОУ Верхнекольцовской оош </w:t>
      </w:r>
      <w:r w:rsidRPr="0010301F">
        <w:rPr>
          <w:sz w:val="28"/>
          <w:szCs w:val="28"/>
        </w:rPr>
        <w:t xml:space="preserve"> сроком на 3 года. </w:t>
      </w:r>
    </w:p>
    <w:p w:rsidR="002B6460" w:rsidRPr="0010301F" w:rsidRDefault="002B6460" w:rsidP="0010301F">
      <w:pPr>
        <w:spacing w:after="0"/>
        <w:rPr>
          <w:rFonts w:ascii="Times New Roman" w:hAnsi="Times New Roman"/>
          <w:sz w:val="28"/>
          <w:szCs w:val="28"/>
        </w:rPr>
      </w:pPr>
      <w:r w:rsidRPr="0010301F">
        <w:rPr>
          <w:rFonts w:ascii="Times New Roman" w:hAnsi="Times New Roman"/>
          <w:sz w:val="28"/>
          <w:szCs w:val="28"/>
        </w:rPr>
        <w:t>3.2. Состав комиссии формируются таким образом, чтобы была исключена возможность конфликта интересов, который мог бы повлиять на принимаемые комиссией решения.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b/>
          <w:bCs/>
          <w:sz w:val="28"/>
          <w:szCs w:val="28"/>
        </w:rPr>
        <w:t xml:space="preserve">IV. Регламент работы комиссии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4.1. Руководство работой комиссии осуществляет ее председатель. Председателем комиссии является директор МБОУ </w:t>
      </w:r>
      <w:r>
        <w:rPr>
          <w:sz w:val="28"/>
          <w:szCs w:val="28"/>
        </w:rPr>
        <w:t>Верхнекольцовской  оош</w:t>
      </w:r>
      <w:r w:rsidRPr="0010301F">
        <w:rPr>
          <w:sz w:val="28"/>
          <w:szCs w:val="28"/>
        </w:rPr>
        <w:t xml:space="preserve">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4.2. Заседания комиссии проводятся по мере поступления документов на аттестацию.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4.3. Заседания комиссии проводятся под руководством председателя либо при его отсутствии заместителем председателя комиссии.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4.4. Заседание комиссии считается правомочным, если на нем присутствуют не менее двух третей ее членов.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4.5. Сроки проведения аттестации для каждого педагогического работника устанавливаются комиссией индивидуально в соответствии с графиком.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4.6. Продолжительность аттестации для каждого педагогического работника с начала ее проведения и до принятия решения комиссии не должна превышать двух месяцев.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4.7.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решений: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- соответствует занимаемой должности (указывается должность работника);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- не соответствует занимаемой должности (указывается должность работника).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4.8. Решение принимается большинством голосов открытым голосованием и считается принятым, если в голосовании участвовало не менее двух третей состава комиссии. При равенстве голосов решение считается принятым в пользу аттестуемого.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4.9. Решение комиссии оформляется протоколом, который подписывается председателем, заместителями председателя, секретарем и членами комиссии, принимавшими участие в голосовании.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b/>
          <w:bCs/>
          <w:sz w:val="28"/>
          <w:szCs w:val="28"/>
        </w:rPr>
        <w:t xml:space="preserve">V. Права и обязанности членов комиссии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5.1. Члены комиссии имеют право: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- взаимодействовать с другими учреждениями образования по разработке современных технологий аттестации педагогических работников образования;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- оказывать консультативные услуги;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- изучать опыт работы аттестационных комиссий других образовательных учреждений, передовые аттестационные технологии с целью их применения.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5.2. Члены комиссии обязаны: </w:t>
      </w:r>
    </w:p>
    <w:p w:rsidR="002B6460" w:rsidRPr="0010301F" w:rsidRDefault="002B6460" w:rsidP="0010301F">
      <w:pPr>
        <w:spacing w:after="0"/>
        <w:rPr>
          <w:rFonts w:ascii="Times New Roman" w:hAnsi="Times New Roman"/>
          <w:sz w:val="28"/>
          <w:szCs w:val="28"/>
        </w:rPr>
      </w:pPr>
      <w:r w:rsidRPr="0010301F">
        <w:rPr>
          <w:rFonts w:ascii="Times New Roman" w:hAnsi="Times New Roman"/>
          <w:sz w:val="28"/>
          <w:szCs w:val="28"/>
        </w:rPr>
        <w:t xml:space="preserve">- знать законодательство Российской Федерации, нормативные правовые акты Министерства образования и науки Российской Федерации, </w:t>
      </w:r>
      <w:r w:rsidRPr="00821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Министерства общего и профессионального образования Ростовской области</w:t>
      </w:r>
      <w:r w:rsidRPr="001030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Отдела образования Администрации Тацинского района</w:t>
      </w:r>
      <w:r w:rsidRPr="0010301F">
        <w:rPr>
          <w:rFonts w:ascii="Times New Roman" w:hAnsi="Times New Roman"/>
          <w:sz w:val="28"/>
          <w:szCs w:val="28"/>
        </w:rPr>
        <w:t xml:space="preserve"> по вопросам аттестации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01F">
        <w:rPr>
          <w:rFonts w:ascii="Times New Roman" w:hAnsi="Times New Roman"/>
          <w:sz w:val="28"/>
          <w:szCs w:val="28"/>
        </w:rPr>
        <w:t xml:space="preserve">муниципальных учреждений, тарифно-квалификационные требования по должностям работников учреждений образования, технологическое обеспечение экспертизы и оценки профессиональной компетентности, вариативные формы и процедуры аттестации педагогических работников;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- соблюдать нормы нравственно-этической и профессиональной культуры при работе в комиссии;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- вести работу в составе комиссии на безвозмездной основе.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b/>
          <w:bCs/>
          <w:sz w:val="28"/>
          <w:szCs w:val="28"/>
        </w:rPr>
        <w:t xml:space="preserve">VI. Реализация решений комиссии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6.1. Решение комиссии о результатах аттестации педагогических работников утверждается приказом директора МБОУ </w:t>
      </w:r>
      <w:r>
        <w:rPr>
          <w:sz w:val="28"/>
          <w:szCs w:val="28"/>
        </w:rPr>
        <w:t>Верхнекольцовской оош</w:t>
      </w:r>
      <w:r w:rsidRPr="0010301F">
        <w:rPr>
          <w:sz w:val="28"/>
          <w:szCs w:val="28"/>
        </w:rPr>
        <w:t xml:space="preserve"> </w:t>
      </w:r>
    </w:p>
    <w:p w:rsidR="002B6460" w:rsidRPr="0010301F" w:rsidRDefault="002B6460" w:rsidP="0010301F">
      <w:pPr>
        <w:spacing w:after="0"/>
        <w:rPr>
          <w:rFonts w:ascii="Times New Roman" w:hAnsi="Times New Roman"/>
          <w:sz w:val="28"/>
          <w:szCs w:val="28"/>
        </w:rPr>
      </w:pPr>
      <w:r w:rsidRPr="0010301F">
        <w:rPr>
          <w:rFonts w:ascii="Times New Roman" w:hAnsi="Times New Roman"/>
          <w:sz w:val="28"/>
          <w:szCs w:val="28"/>
        </w:rPr>
        <w:t>6.2.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b/>
          <w:bCs/>
          <w:sz w:val="28"/>
          <w:szCs w:val="28"/>
        </w:rPr>
        <w:t xml:space="preserve">VII. Делопроизводство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7.1. Заседания комиссии оформляются протоколами.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7.2. Протоколы комиссии подписываются председателем комиссии, секретарем и членами комиссии, участвующими в заседании.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7.3. Нумерация протоколов ведется с начала учебного года.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7.4. Протоколы заседаний комиссии хранятся в МБОУ </w:t>
      </w:r>
      <w:r>
        <w:rPr>
          <w:sz w:val="28"/>
          <w:szCs w:val="28"/>
        </w:rPr>
        <w:t xml:space="preserve">Верхнекольцовской  оош </w:t>
      </w:r>
      <w:r w:rsidRPr="0010301F">
        <w:rPr>
          <w:sz w:val="28"/>
          <w:szCs w:val="28"/>
        </w:rPr>
        <w:t xml:space="preserve"> в течение 5 лет.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7.5. Ответственным за делопроизводство комиссии, решение организационных и технических вопросов работы комиссии, сбор и анализ документов, необходимых для работы комиссии, подготовку проекта приказа об аттестации является секретарь комиссии.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b/>
          <w:bCs/>
          <w:sz w:val="28"/>
          <w:szCs w:val="28"/>
        </w:rPr>
        <w:t xml:space="preserve">VIII. Заключительные положения </w:t>
      </w:r>
    </w:p>
    <w:p w:rsidR="002B6460" w:rsidRPr="0010301F" w:rsidRDefault="002B6460" w:rsidP="0010301F">
      <w:pPr>
        <w:pStyle w:val="Default"/>
        <w:rPr>
          <w:sz w:val="28"/>
          <w:szCs w:val="28"/>
        </w:rPr>
      </w:pPr>
      <w:r w:rsidRPr="0010301F">
        <w:rPr>
          <w:sz w:val="28"/>
          <w:szCs w:val="28"/>
        </w:rPr>
        <w:t xml:space="preserve">8.1. Положение вступает в силу с момента его утверждения приказом директора МБОУ </w:t>
      </w:r>
      <w:r>
        <w:rPr>
          <w:sz w:val="28"/>
          <w:szCs w:val="28"/>
        </w:rPr>
        <w:t>Верхнекольцовской  оош</w:t>
      </w:r>
      <w:r w:rsidRPr="0010301F">
        <w:rPr>
          <w:sz w:val="28"/>
          <w:szCs w:val="28"/>
        </w:rPr>
        <w:t xml:space="preserve"> </w:t>
      </w:r>
    </w:p>
    <w:p w:rsidR="002B6460" w:rsidRPr="0010301F" w:rsidRDefault="002B6460" w:rsidP="0010301F">
      <w:pPr>
        <w:spacing w:after="0"/>
        <w:rPr>
          <w:rFonts w:ascii="Times New Roman" w:hAnsi="Times New Roman"/>
        </w:rPr>
      </w:pPr>
      <w:r w:rsidRPr="0010301F">
        <w:rPr>
          <w:rFonts w:ascii="Times New Roman" w:hAnsi="Times New Roman"/>
          <w:sz w:val="28"/>
          <w:szCs w:val="28"/>
        </w:rPr>
        <w:t xml:space="preserve">8.2. Внесения изменений и дополнений в Положение утверждается приказом директора МБОУ </w:t>
      </w:r>
      <w:r>
        <w:rPr>
          <w:rFonts w:ascii="Times New Roman" w:hAnsi="Times New Roman"/>
          <w:sz w:val="28"/>
          <w:szCs w:val="28"/>
        </w:rPr>
        <w:t>Верхнекольцовской оош.</w:t>
      </w:r>
    </w:p>
    <w:sectPr w:rsidR="002B6460" w:rsidRPr="0010301F" w:rsidSect="00F8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01F"/>
    <w:rsid w:val="0010301F"/>
    <w:rsid w:val="0015327A"/>
    <w:rsid w:val="001D2173"/>
    <w:rsid w:val="002B6460"/>
    <w:rsid w:val="003B5E0E"/>
    <w:rsid w:val="005C4CC4"/>
    <w:rsid w:val="006E4CBE"/>
    <w:rsid w:val="007F6036"/>
    <w:rsid w:val="008215A8"/>
    <w:rsid w:val="00E265B3"/>
    <w:rsid w:val="00F8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030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894</Words>
  <Characters>5097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123</cp:lastModifiedBy>
  <cp:revision>7</cp:revision>
  <cp:lastPrinted>2015-03-27T07:12:00Z</cp:lastPrinted>
  <dcterms:created xsi:type="dcterms:W3CDTF">2014-10-29T17:42:00Z</dcterms:created>
  <dcterms:modified xsi:type="dcterms:W3CDTF">2015-03-27T11:19:00Z</dcterms:modified>
</cp:coreProperties>
</file>